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81B7E" w14:textId="77777777" w:rsidR="0078525D" w:rsidRDefault="0078525D" w:rsidP="00C95169">
      <w:pPr>
        <w:rPr>
          <w:color w:val="3399FF"/>
          <w:lang w:val="kk-KZ"/>
        </w:rPr>
      </w:pPr>
    </w:p>
    <w:p w14:paraId="520079AC" w14:textId="77777777" w:rsidR="0078525D" w:rsidRDefault="0078525D" w:rsidP="00C95169">
      <w:pPr>
        <w:rPr>
          <w:color w:val="3399FF"/>
          <w:lang w:val="kk-KZ"/>
        </w:rPr>
      </w:pPr>
    </w:p>
    <w:p w14:paraId="3758DA08" w14:textId="77777777" w:rsidR="0078525D" w:rsidRDefault="0078525D" w:rsidP="00C95169">
      <w:pPr>
        <w:rPr>
          <w:color w:val="3399FF"/>
          <w:lang w:val="kk-KZ"/>
        </w:rPr>
      </w:pPr>
    </w:p>
    <w:p w14:paraId="73D19A6A" w14:textId="033423ED" w:rsidR="0078525D" w:rsidRDefault="0078525D" w:rsidP="00C95169">
      <w:pPr>
        <w:rPr>
          <w:color w:val="3399FF"/>
          <w:lang w:val="kk-KZ"/>
        </w:rPr>
      </w:pPr>
      <w:bookmarkStart w:id="0" w:name="_GoBack"/>
      <w:bookmarkEnd w:id="0"/>
    </w:p>
    <w:p w14:paraId="522E3F2C" w14:textId="77777777" w:rsidR="0078525D" w:rsidRDefault="0078525D" w:rsidP="00C95169">
      <w:pPr>
        <w:rPr>
          <w:color w:val="3399FF"/>
          <w:lang w:val="kk-KZ"/>
        </w:rPr>
      </w:pPr>
    </w:p>
    <w:p w14:paraId="1A66DC3D" w14:textId="4B1DD2D6" w:rsidR="00C95169" w:rsidRPr="005660E0" w:rsidRDefault="00EF4E93" w:rsidP="00C95169">
      <w:pPr>
        <w:rPr>
          <w:color w:val="3399FF"/>
          <w:lang w:val="kk-KZ"/>
        </w:rPr>
      </w:pPr>
      <w:r w:rsidRPr="005660E0">
        <w:rPr>
          <w:color w:val="3399FF"/>
          <w:lang w:val="kk-KZ"/>
        </w:rPr>
        <w:t xml:space="preserve">                                                     </w:t>
      </w:r>
    </w:p>
    <w:p w14:paraId="3C861CF5" w14:textId="2EBF6325" w:rsidR="00C95169" w:rsidRPr="005660E0" w:rsidRDefault="00C95169" w:rsidP="00C95169">
      <w:pPr>
        <w:pStyle w:val="a8"/>
        <w:jc w:val="center"/>
        <w:rPr>
          <w:rFonts w:eastAsiaTheme="minorHAnsi"/>
          <w:b/>
          <w:sz w:val="28"/>
          <w:szCs w:val="28"/>
        </w:rPr>
      </w:pPr>
    </w:p>
    <w:p w14:paraId="7F4B4B7E" w14:textId="77777777" w:rsidR="00B3261C" w:rsidRPr="005660E0" w:rsidRDefault="00B3261C" w:rsidP="00C95169">
      <w:pPr>
        <w:pStyle w:val="a8"/>
        <w:jc w:val="center"/>
        <w:rPr>
          <w:rFonts w:eastAsiaTheme="minorHAnsi"/>
          <w:b/>
          <w:sz w:val="28"/>
          <w:szCs w:val="28"/>
        </w:rPr>
      </w:pPr>
    </w:p>
    <w:p w14:paraId="675C32D5" w14:textId="77777777" w:rsidR="00A563F9" w:rsidRPr="005660E0" w:rsidRDefault="00A563F9" w:rsidP="00C95169">
      <w:pPr>
        <w:pStyle w:val="a8"/>
        <w:jc w:val="center"/>
        <w:rPr>
          <w:rFonts w:eastAsiaTheme="minorHAnsi"/>
          <w:b/>
          <w:sz w:val="28"/>
          <w:szCs w:val="28"/>
        </w:rPr>
      </w:pPr>
    </w:p>
    <w:p w14:paraId="771BDB4F" w14:textId="493FEB2D" w:rsidR="00C95169" w:rsidRPr="0078525D" w:rsidRDefault="00C95169" w:rsidP="00737CA2">
      <w:pPr>
        <w:pStyle w:val="a8"/>
        <w:jc w:val="center"/>
        <w:rPr>
          <w:rFonts w:eastAsiaTheme="minorHAnsi"/>
          <w:b/>
          <w:sz w:val="28"/>
          <w:szCs w:val="28"/>
        </w:rPr>
      </w:pPr>
      <w:r w:rsidRPr="005660E0">
        <w:rPr>
          <w:rFonts w:eastAsiaTheme="minorHAnsi"/>
          <w:b/>
          <w:sz w:val="28"/>
          <w:szCs w:val="28"/>
        </w:rPr>
        <w:t xml:space="preserve"> </w:t>
      </w:r>
      <w:r w:rsidR="00AD5DEA" w:rsidRPr="00AD5DEA">
        <w:rPr>
          <w:rFonts w:eastAsiaTheme="minorHAnsi"/>
          <w:b/>
          <w:sz w:val="28"/>
          <w:szCs w:val="28"/>
        </w:rPr>
        <w:t>О пр</w:t>
      </w:r>
      <w:r w:rsidR="00F41378">
        <w:rPr>
          <w:rFonts w:eastAsiaTheme="minorHAnsi"/>
          <w:b/>
          <w:sz w:val="28"/>
          <w:szCs w:val="28"/>
        </w:rPr>
        <w:t>изнании утратившим силу приказ</w:t>
      </w:r>
      <w:r w:rsidR="00737CA2">
        <w:rPr>
          <w:rFonts w:eastAsiaTheme="minorHAnsi"/>
          <w:b/>
          <w:sz w:val="28"/>
          <w:szCs w:val="28"/>
        </w:rPr>
        <w:t xml:space="preserve"> </w:t>
      </w:r>
      <w:r w:rsidR="00F41378" w:rsidRPr="00F41378">
        <w:rPr>
          <w:rFonts w:eastAsiaTheme="minorHAnsi"/>
          <w:b/>
          <w:sz w:val="28"/>
          <w:szCs w:val="28"/>
        </w:rPr>
        <w:t>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</w:t>
      </w:r>
    </w:p>
    <w:p w14:paraId="02B96D06" w14:textId="621E3B47" w:rsidR="00C95169" w:rsidRDefault="00C95169" w:rsidP="00C95169">
      <w:pPr>
        <w:ind w:firstLine="709"/>
        <w:jc w:val="center"/>
        <w:rPr>
          <w:rFonts w:asciiTheme="minorHAnsi" w:eastAsiaTheme="minorHAnsi" w:hAnsiTheme="minorHAnsi" w:cstheme="minorBidi"/>
          <w:sz w:val="28"/>
          <w:szCs w:val="28"/>
        </w:rPr>
      </w:pPr>
      <w:bookmarkStart w:id="1" w:name="z4"/>
    </w:p>
    <w:p w14:paraId="3CD4F686" w14:textId="77777777" w:rsidR="00B4659D" w:rsidRPr="005660E0" w:rsidRDefault="00B4659D" w:rsidP="00C95169">
      <w:pPr>
        <w:ind w:firstLine="709"/>
        <w:jc w:val="center"/>
        <w:rPr>
          <w:rFonts w:asciiTheme="minorHAnsi" w:eastAsiaTheme="minorHAnsi" w:hAnsiTheme="minorHAnsi" w:cstheme="minorBidi"/>
          <w:sz w:val="28"/>
          <w:szCs w:val="28"/>
        </w:rPr>
      </w:pPr>
    </w:p>
    <w:p w14:paraId="1E983475" w14:textId="26F09E1D" w:rsidR="00C95169" w:rsidRPr="00F41378" w:rsidRDefault="00F41378" w:rsidP="00F41378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0B72A3">
        <w:rPr>
          <w:sz w:val="28"/>
          <w:szCs w:val="28"/>
        </w:rPr>
        <w:t>В соответствии с пунктом 2 статьи 27 Закона Республики Казахстан</w:t>
      </w:r>
      <w:r w:rsidRPr="000B72A3">
        <w:rPr>
          <w:sz w:val="28"/>
          <w:szCs w:val="28"/>
        </w:rPr>
        <w:br/>
        <w:t xml:space="preserve">«О правовых актах» </w:t>
      </w:r>
      <w:r w:rsidRPr="000B72A3">
        <w:rPr>
          <w:b/>
          <w:bCs/>
          <w:sz w:val="28"/>
          <w:szCs w:val="28"/>
        </w:rPr>
        <w:t>ПРИКАЗЫВАЮ:</w:t>
      </w:r>
    </w:p>
    <w:p w14:paraId="1D7C6F25" w14:textId="5DA3FEB1" w:rsidR="00C95169" w:rsidRPr="00AD5DEA" w:rsidRDefault="00AD5DEA" w:rsidP="00C95169">
      <w:pPr>
        <w:ind w:firstLine="709"/>
        <w:jc w:val="both"/>
        <w:rPr>
          <w:color w:val="000000"/>
          <w:sz w:val="28"/>
          <w:szCs w:val="24"/>
        </w:rPr>
      </w:pPr>
      <w:bookmarkStart w:id="2" w:name="z7"/>
      <w:bookmarkEnd w:id="1"/>
      <w:r>
        <w:rPr>
          <w:color w:val="000000"/>
          <w:sz w:val="28"/>
          <w:szCs w:val="24"/>
        </w:rPr>
        <w:t xml:space="preserve">1. </w:t>
      </w:r>
      <w:r w:rsidRPr="00AD5DEA">
        <w:rPr>
          <w:color w:val="000000"/>
          <w:sz w:val="28"/>
          <w:szCs w:val="24"/>
        </w:rPr>
        <w:t xml:space="preserve">Признать утратившим силу приказ Министра финансов Республики Казахстан </w:t>
      </w:r>
      <w:r>
        <w:rPr>
          <w:color w:val="000000"/>
          <w:sz w:val="28"/>
          <w:szCs w:val="24"/>
        </w:rPr>
        <w:t xml:space="preserve">от 6 февраля </w:t>
      </w:r>
      <w:r w:rsidRPr="00AD5DEA">
        <w:rPr>
          <w:color w:val="000000"/>
          <w:sz w:val="28"/>
          <w:szCs w:val="24"/>
        </w:rPr>
        <w:t>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 (зарегистрирован в Реестре государственной регистрации н</w:t>
      </w:r>
      <w:r>
        <w:rPr>
          <w:color w:val="000000"/>
          <w:sz w:val="28"/>
          <w:szCs w:val="24"/>
        </w:rPr>
        <w:t>ормативных правовых актов под</w:t>
      </w:r>
      <w:r w:rsidRPr="00AD5DEA">
        <w:rPr>
          <w:color w:val="000000"/>
          <w:sz w:val="28"/>
          <w:szCs w:val="24"/>
        </w:rPr>
        <w:t xml:space="preserve"> № 16407).</w:t>
      </w:r>
    </w:p>
    <w:p w14:paraId="49C0AE8A" w14:textId="162F6616" w:rsidR="00C95169" w:rsidRPr="00B673CF" w:rsidRDefault="00AD5DEA" w:rsidP="00C95169">
      <w:pPr>
        <w:ind w:firstLine="709"/>
        <w:jc w:val="both"/>
        <w:rPr>
          <w:sz w:val="24"/>
          <w:szCs w:val="24"/>
        </w:rPr>
      </w:pPr>
      <w:bookmarkStart w:id="3" w:name="z8"/>
      <w:bookmarkEnd w:id="2"/>
      <w:r>
        <w:rPr>
          <w:color w:val="000000"/>
          <w:sz w:val="28"/>
          <w:szCs w:val="24"/>
        </w:rPr>
        <w:t>2</w:t>
      </w:r>
      <w:r w:rsidR="00C95169" w:rsidRPr="00B673CF">
        <w:rPr>
          <w:color w:val="000000"/>
          <w:sz w:val="28"/>
          <w:szCs w:val="24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7FF4C4A3" w14:textId="77777777" w:rsidR="00C95169" w:rsidRPr="00B673CF" w:rsidRDefault="00C95169" w:rsidP="00C95169">
      <w:pPr>
        <w:ind w:firstLine="709"/>
        <w:jc w:val="both"/>
        <w:rPr>
          <w:sz w:val="28"/>
          <w:szCs w:val="28"/>
        </w:rPr>
      </w:pPr>
      <w:bookmarkStart w:id="4" w:name="z13"/>
      <w:bookmarkEnd w:id="3"/>
      <w:r w:rsidRPr="00B673CF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6C289F9E" w14:textId="77777777" w:rsidR="00C95169" w:rsidRPr="00B673CF" w:rsidRDefault="00C95169" w:rsidP="00C95169">
      <w:pPr>
        <w:ind w:firstLine="709"/>
        <w:jc w:val="both"/>
        <w:rPr>
          <w:sz w:val="28"/>
          <w:szCs w:val="28"/>
        </w:rPr>
      </w:pPr>
      <w:r w:rsidRPr="00B673CF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6D805AB8" w14:textId="77777777" w:rsidR="00C95169" w:rsidRPr="00B673CF" w:rsidRDefault="00C95169" w:rsidP="00C95169">
      <w:pPr>
        <w:ind w:firstLine="709"/>
        <w:jc w:val="both"/>
        <w:rPr>
          <w:sz w:val="28"/>
          <w:szCs w:val="28"/>
        </w:rPr>
      </w:pPr>
      <w:r w:rsidRPr="00B673CF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0253B74" w14:textId="24E5F241" w:rsidR="00C95169" w:rsidRPr="00B673CF" w:rsidRDefault="00AD5DEA" w:rsidP="00C95169">
      <w:pPr>
        <w:ind w:firstLine="709"/>
        <w:jc w:val="both"/>
        <w:rPr>
          <w:sz w:val="24"/>
          <w:szCs w:val="24"/>
        </w:rPr>
      </w:pPr>
      <w:r>
        <w:rPr>
          <w:color w:val="000000"/>
          <w:sz w:val="28"/>
          <w:szCs w:val="24"/>
        </w:rPr>
        <w:t>3</w:t>
      </w:r>
      <w:r w:rsidR="00C95169" w:rsidRPr="00B673CF">
        <w:rPr>
          <w:color w:val="000000"/>
          <w:sz w:val="28"/>
          <w:szCs w:val="24"/>
        </w:rPr>
        <w:t>. Настоящий приказ вводится в действие с 1 января 2026 года и подлежит официальному опубликованию.</w:t>
      </w:r>
    </w:p>
    <w:bookmarkEnd w:id="4"/>
    <w:p w14:paraId="4B7043ED" w14:textId="735A8167" w:rsidR="0094678B" w:rsidRDefault="0094678B" w:rsidP="00934587"/>
    <w:p w14:paraId="7223323E" w14:textId="77777777" w:rsidR="00C95169" w:rsidRDefault="00C95169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p w14:paraId="2CEAC3A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3E37AF5" w14:textId="77777777" w:rsidR="0094678B" w:rsidRPr="00934587" w:rsidRDefault="0094678B" w:rsidP="00934587"/>
    <w:sectPr w:rsidR="0094678B" w:rsidRPr="00934587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72F59" w14:textId="77777777" w:rsidR="00C41364" w:rsidRDefault="00C41364">
      <w:r>
        <w:separator/>
      </w:r>
    </w:p>
  </w:endnote>
  <w:endnote w:type="continuationSeparator" w:id="0">
    <w:p w14:paraId="421C55EC" w14:textId="77777777" w:rsidR="00C41364" w:rsidRDefault="00C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D0901" w14:textId="77777777" w:rsidR="00C41364" w:rsidRDefault="00C41364">
      <w:r>
        <w:separator/>
      </w:r>
    </w:p>
  </w:footnote>
  <w:footnote w:type="continuationSeparator" w:id="0">
    <w:p w14:paraId="27ADDB1D" w14:textId="77777777" w:rsidR="00C41364" w:rsidRDefault="00C41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1CA1AA80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829EA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249E3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55016"/>
    <w:rsid w:val="002A394A"/>
    <w:rsid w:val="002C49BE"/>
    <w:rsid w:val="00315CD9"/>
    <w:rsid w:val="00330B0F"/>
    <w:rsid w:val="00364E0B"/>
    <w:rsid w:val="00386737"/>
    <w:rsid w:val="0038799B"/>
    <w:rsid w:val="003D781A"/>
    <w:rsid w:val="003E1413"/>
    <w:rsid w:val="003F241E"/>
    <w:rsid w:val="00423754"/>
    <w:rsid w:val="00430E89"/>
    <w:rsid w:val="004726FE"/>
    <w:rsid w:val="0049623C"/>
    <w:rsid w:val="004B400D"/>
    <w:rsid w:val="004C0284"/>
    <w:rsid w:val="004C34B8"/>
    <w:rsid w:val="004C4C4E"/>
    <w:rsid w:val="004E49BE"/>
    <w:rsid w:val="004F3375"/>
    <w:rsid w:val="00522578"/>
    <w:rsid w:val="005660E0"/>
    <w:rsid w:val="00585B51"/>
    <w:rsid w:val="005C14F1"/>
    <w:rsid w:val="005D1846"/>
    <w:rsid w:val="005F582C"/>
    <w:rsid w:val="00622760"/>
    <w:rsid w:val="00642211"/>
    <w:rsid w:val="006B6938"/>
    <w:rsid w:val="006F567D"/>
    <w:rsid w:val="007006E3"/>
    <w:rsid w:val="007111E8"/>
    <w:rsid w:val="00731B2A"/>
    <w:rsid w:val="00737CA2"/>
    <w:rsid w:val="00740441"/>
    <w:rsid w:val="007767CD"/>
    <w:rsid w:val="00782A16"/>
    <w:rsid w:val="0078525D"/>
    <w:rsid w:val="00787A78"/>
    <w:rsid w:val="007D5C5B"/>
    <w:rsid w:val="007E588D"/>
    <w:rsid w:val="0081000A"/>
    <w:rsid w:val="008436CA"/>
    <w:rsid w:val="00866964"/>
    <w:rsid w:val="00867FA4"/>
    <w:rsid w:val="008856E3"/>
    <w:rsid w:val="008B7B80"/>
    <w:rsid w:val="008C64A2"/>
    <w:rsid w:val="00901D17"/>
    <w:rsid w:val="009139A9"/>
    <w:rsid w:val="00914138"/>
    <w:rsid w:val="00915A4B"/>
    <w:rsid w:val="00934587"/>
    <w:rsid w:val="0094678B"/>
    <w:rsid w:val="00984522"/>
    <w:rsid w:val="009924CE"/>
    <w:rsid w:val="009B69F4"/>
    <w:rsid w:val="00A00F07"/>
    <w:rsid w:val="00A10052"/>
    <w:rsid w:val="00A17FE7"/>
    <w:rsid w:val="00A338BC"/>
    <w:rsid w:val="00A47D62"/>
    <w:rsid w:val="00A563F9"/>
    <w:rsid w:val="00A646AF"/>
    <w:rsid w:val="00A721B9"/>
    <w:rsid w:val="00A84CD0"/>
    <w:rsid w:val="00AA225A"/>
    <w:rsid w:val="00AC76FB"/>
    <w:rsid w:val="00AD462C"/>
    <w:rsid w:val="00AD5DEA"/>
    <w:rsid w:val="00B0298F"/>
    <w:rsid w:val="00B3261C"/>
    <w:rsid w:val="00B4659D"/>
    <w:rsid w:val="00B829EA"/>
    <w:rsid w:val="00B86340"/>
    <w:rsid w:val="00BB521F"/>
    <w:rsid w:val="00BD42EA"/>
    <w:rsid w:val="00BE3CFA"/>
    <w:rsid w:val="00BE78CA"/>
    <w:rsid w:val="00C41364"/>
    <w:rsid w:val="00C7780A"/>
    <w:rsid w:val="00C95169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1515"/>
    <w:rsid w:val="00EB54A3"/>
    <w:rsid w:val="00EC3C11"/>
    <w:rsid w:val="00EC6599"/>
    <w:rsid w:val="00EE1A39"/>
    <w:rsid w:val="00EF4E93"/>
    <w:rsid w:val="00F22932"/>
    <w:rsid w:val="00F32A0B"/>
    <w:rsid w:val="00F41378"/>
    <w:rsid w:val="00F525B9"/>
    <w:rsid w:val="00F64017"/>
    <w:rsid w:val="00F66167"/>
    <w:rsid w:val="00F93EE0"/>
    <w:rsid w:val="00F965BD"/>
    <w:rsid w:val="00FA7E02"/>
    <w:rsid w:val="00FE4E5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754A3"/>
  <w15:docId w15:val="{7997BB39-3084-46C3-9179-331D485D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99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737CA2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737C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7A11F-093E-418D-B421-5D4AEDBD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Рахым Жанатбеков Жанатбекулы</cp:lastModifiedBy>
  <cp:revision>6</cp:revision>
  <cp:lastPrinted>2025-11-04T12:05:00Z</cp:lastPrinted>
  <dcterms:created xsi:type="dcterms:W3CDTF">2025-11-03T11:10:00Z</dcterms:created>
  <dcterms:modified xsi:type="dcterms:W3CDTF">2025-11-05T05:39:00Z</dcterms:modified>
</cp:coreProperties>
</file>